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8DBE" w14:textId="2250F6F9" w:rsidR="00677559" w:rsidRDefault="00677559" w:rsidP="00DE382E">
      <w:pPr>
        <w:jc w:val="both"/>
      </w:pPr>
      <w:r>
        <w:t xml:space="preserve">Dear </w:t>
      </w:r>
      <w:r w:rsidR="001323F5" w:rsidRPr="001323F5">
        <w:rPr>
          <w:color w:val="FF0000"/>
        </w:rPr>
        <w:t>[MP name]</w:t>
      </w:r>
      <w:r w:rsidRPr="001323F5">
        <w:rPr>
          <w:color w:val="FF0000"/>
        </w:rPr>
        <w:t>,</w:t>
      </w:r>
    </w:p>
    <w:p w14:paraId="06BAE896" w14:textId="1E8EC0FA" w:rsidR="00677559" w:rsidRDefault="0003464E" w:rsidP="00DE382E">
      <w:pPr>
        <w:jc w:val="both"/>
      </w:pPr>
      <w:r>
        <w:t xml:space="preserve">My name is </w:t>
      </w:r>
      <w:r w:rsidRPr="00EF0B47">
        <w:rPr>
          <w:color w:val="FF0000"/>
        </w:rPr>
        <w:t>[</w:t>
      </w:r>
      <w:r w:rsidR="00862289" w:rsidRPr="00EF0B47">
        <w:rPr>
          <w:color w:val="FF0000"/>
        </w:rPr>
        <w:t>insert</w:t>
      </w:r>
      <w:r w:rsidRPr="00EF0B47">
        <w:rPr>
          <w:color w:val="FF0000"/>
        </w:rPr>
        <w:t xml:space="preserve"> name] </w:t>
      </w:r>
      <w:r>
        <w:t>and I represent</w:t>
      </w:r>
      <w:r w:rsidR="00862289">
        <w:t xml:space="preserve"> </w:t>
      </w:r>
      <w:r w:rsidR="00862289" w:rsidRPr="00EF0B47">
        <w:rPr>
          <w:color w:val="FF0000"/>
        </w:rPr>
        <w:t>[insert organisation name]</w:t>
      </w:r>
      <w:r w:rsidR="005A0BAC" w:rsidRPr="00EF0B47">
        <w:t xml:space="preserve">, </w:t>
      </w:r>
      <w:r w:rsidR="00862289">
        <w:t xml:space="preserve">a </w:t>
      </w:r>
      <w:r w:rsidR="00862289" w:rsidRPr="00EF0B47">
        <w:rPr>
          <w:color w:val="FF0000"/>
        </w:rPr>
        <w:t>[</w:t>
      </w:r>
      <w:r w:rsidR="009F059E" w:rsidRPr="00EF0B47">
        <w:rPr>
          <w:color w:val="FF0000"/>
        </w:rPr>
        <w:t xml:space="preserve">briefly </w:t>
      </w:r>
      <w:r w:rsidR="00862289" w:rsidRPr="00EF0B47">
        <w:rPr>
          <w:color w:val="FF0000"/>
        </w:rPr>
        <w:t>describe charity]</w:t>
      </w:r>
      <w:r w:rsidR="00862289">
        <w:t xml:space="preserve"> working in </w:t>
      </w:r>
      <w:r w:rsidR="009F059E" w:rsidRPr="00EF0B47">
        <w:rPr>
          <w:color w:val="FF0000"/>
        </w:rPr>
        <w:t xml:space="preserve">[insert constituency name]. </w:t>
      </w:r>
    </w:p>
    <w:p w14:paraId="5665273C" w14:textId="104C1B7D" w:rsidR="00FB1592" w:rsidRDefault="11A60055" w:rsidP="00DE382E">
      <w:pPr>
        <w:jc w:val="both"/>
      </w:pPr>
      <w:r w:rsidRPr="332653E0">
        <w:rPr>
          <w:color w:val="FF0000"/>
        </w:rPr>
        <w:t xml:space="preserve">[Organisation name] </w:t>
      </w:r>
      <w:r w:rsidR="09894303" w:rsidRPr="332653E0">
        <w:rPr>
          <w:color w:val="FF0000"/>
        </w:rPr>
        <w:t>is</w:t>
      </w:r>
      <w:r w:rsidRPr="332653E0">
        <w:rPr>
          <w:color w:val="FF0000"/>
        </w:rPr>
        <w:t xml:space="preserve"> part of NACCOM (the No Accommodation Network), a UK-wide network of organisations working to end destitution and homelessness amongst refugees, people seeking asylum, and other migrants with NRPF.</w:t>
      </w:r>
    </w:p>
    <w:p w14:paraId="12F111C8" w14:textId="6BF5176F" w:rsidR="003236B0" w:rsidRDefault="009F059E" w:rsidP="00DE382E">
      <w:pPr>
        <w:jc w:val="both"/>
      </w:pPr>
      <w:r>
        <w:t xml:space="preserve">I am writing to you today to express </w:t>
      </w:r>
      <w:r w:rsidR="34B55A73">
        <w:t>deep</w:t>
      </w:r>
      <w:r>
        <w:t xml:space="preserve"> concern about </w:t>
      </w:r>
      <w:r w:rsidR="00DE382E">
        <w:t>a</w:t>
      </w:r>
      <w:r>
        <w:t xml:space="preserve"> recent change to the procedure for ending asylum support</w:t>
      </w:r>
      <w:r w:rsidR="00A54E17">
        <w:t xml:space="preserve"> (the ‘move on period’)</w:t>
      </w:r>
      <w:r w:rsidR="00B42321">
        <w:t xml:space="preserve">, which </w:t>
      </w:r>
      <w:r w:rsidR="00131E4A">
        <w:t xml:space="preserve">has resulted in refugees </w:t>
      </w:r>
      <w:r w:rsidR="00393A82">
        <w:t xml:space="preserve">receiving </w:t>
      </w:r>
      <w:r w:rsidR="002A39C2">
        <w:t>as little as</w:t>
      </w:r>
      <w:r w:rsidR="00131E4A">
        <w:t xml:space="preserve"> seven </w:t>
      </w:r>
      <w:r w:rsidR="00393A82">
        <w:t>days’ notice of their eviction from asylum accommodation</w:t>
      </w:r>
      <w:r w:rsidR="00AF1A9F">
        <w:t xml:space="preserve">. </w:t>
      </w:r>
    </w:p>
    <w:p w14:paraId="20B208AD" w14:textId="2CD33FC3" w:rsidR="00131E4A" w:rsidRDefault="582EF881" w:rsidP="000D51E6">
      <w:pPr>
        <w:jc w:val="both"/>
      </w:pPr>
      <w:r>
        <w:t xml:space="preserve">It is impossible for people to successfully find alternative accommodation, employment, or access the welfare system within this very short space of time. As a result, unprecedented numbers of people who arrived in the UK in search of safety and protection are being made homeless, and in some cases will have no option but to sleep rough, in </w:t>
      </w:r>
      <w:r w:rsidRPr="582EF881">
        <w:rPr>
          <w:color w:val="FF0000"/>
        </w:rPr>
        <w:t xml:space="preserve">[insert constituency] </w:t>
      </w:r>
      <w:r>
        <w:t xml:space="preserve">and in other communities across the UK. </w:t>
      </w:r>
      <w:r w:rsidRPr="582EF881">
        <w:rPr>
          <w:color w:val="FF0000"/>
        </w:rPr>
        <w:t>[This is placing huge pressure on statutory services and voluntary services such as ours.]</w:t>
      </w:r>
    </w:p>
    <w:p w14:paraId="342C043F" w14:textId="4E6DD051" w:rsidR="00611E5E" w:rsidRDefault="00611E5E" w:rsidP="00DE382E">
      <w:pPr>
        <w:jc w:val="both"/>
      </w:pPr>
      <w:r>
        <w:t>Receiving refugee status should be a time of celebration</w:t>
      </w:r>
      <w:r w:rsidR="0BEC34F1">
        <w:t xml:space="preserve"> </w:t>
      </w:r>
      <w:r w:rsidR="3B1BF0D7">
        <w:t>and relief</w:t>
      </w:r>
      <w:r>
        <w:t xml:space="preserve">, but the changes to the move-on process are leaving </w:t>
      </w:r>
      <w:r w:rsidR="7AED24B1">
        <w:t>people</w:t>
      </w:r>
      <w:r>
        <w:t>, including children, survivors of sexual and gender-based violence and survivors of human trafficking, facing a moment of significant crisis just when their status is finally c</w:t>
      </w:r>
      <w:r w:rsidR="67DA6DF2">
        <w:t>onfirmed</w:t>
      </w:r>
      <w:r>
        <w:t>.</w:t>
      </w:r>
    </w:p>
    <w:p w14:paraId="5816207D" w14:textId="65DD8DA3" w:rsidR="000B26DA" w:rsidRDefault="000B26DA" w:rsidP="000B26DA">
      <w:pPr>
        <w:jc w:val="both"/>
      </w:pPr>
      <w:r w:rsidRPr="332653E0">
        <w:rPr>
          <w:color w:val="FF0000"/>
        </w:rPr>
        <w:t>[The number of people homeless and living in temporary council accommodation in England has already reached record levels]</w:t>
      </w:r>
      <w:r w:rsidR="0053288B" w:rsidRPr="332653E0">
        <w:rPr>
          <w:color w:val="FF0000"/>
        </w:rPr>
        <w:t xml:space="preserve">. </w:t>
      </w:r>
      <w:r>
        <w:t>The British Red Cross estimates that more than 50,000 additional refugees could face homelessness by the end of th</w:t>
      </w:r>
      <w:r w:rsidR="180B5F49">
        <w:t>is</w:t>
      </w:r>
      <w:r>
        <w:t xml:space="preserve"> year. To ensure that this doesn’t happen, we</w:t>
      </w:r>
      <w:r w:rsidR="50737E64">
        <w:t xml:space="preserve"> urgently</w:t>
      </w:r>
      <w:r>
        <w:t xml:space="preserve"> need to increase the move-on period - not shorten it. </w:t>
      </w:r>
    </w:p>
    <w:p w14:paraId="613A1567" w14:textId="5250CBF9" w:rsidR="00080DE4" w:rsidRDefault="00080DE4" w:rsidP="00080DE4">
      <w:pPr>
        <w:jc w:val="both"/>
      </w:pPr>
      <w:r>
        <w:t xml:space="preserve">Attached to this email is a briefing published by NACCOM, the Refugee Council, the British Red Cross, Shelter, Crisis, the Helen Bamber Foundation, Asylum Matters, and the Asylum Support Appeals Project, explaining the current situation and what can be done. </w:t>
      </w:r>
    </w:p>
    <w:p w14:paraId="614EC4DA" w14:textId="24DA35C2" w:rsidR="001B1263" w:rsidRDefault="00CC2CBC" w:rsidP="00DE382E">
      <w:pPr>
        <w:jc w:val="both"/>
      </w:pPr>
      <w:r>
        <w:t>I urge you to read the briefin</w:t>
      </w:r>
      <w:r w:rsidR="001E344F">
        <w:t>g</w:t>
      </w:r>
      <w:r>
        <w:t xml:space="preserve"> and </w:t>
      </w:r>
      <w:r w:rsidR="00917148">
        <w:t>encourage</w:t>
      </w:r>
      <w:r w:rsidR="00A92DF2">
        <w:t xml:space="preserve"> </w:t>
      </w:r>
      <w:r w:rsidR="00917148">
        <w:t>Government</w:t>
      </w:r>
      <w:r w:rsidR="00A92DF2">
        <w:t xml:space="preserve"> </w:t>
      </w:r>
      <w:r w:rsidR="00FD454B">
        <w:t xml:space="preserve">to </w:t>
      </w:r>
      <w:r w:rsidR="00A92DF2">
        <w:t>reverse this harmful policy change</w:t>
      </w:r>
      <w:r w:rsidR="00FD454B">
        <w:t xml:space="preserve">. </w:t>
      </w:r>
    </w:p>
    <w:p w14:paraId="5D1D2DF1" w14:textId="7A7E2299" w:rsidR="00F12353" w:rsidRPr="008B1B4A" w:rsidRDefault="005A0BAC" w:rsidP="00DE382E">
      <w:pPr>
        <w:jc w:val="both"/>
        <w:rPr>
          <w:color w:val="FF0000"/>
        </w:rPr>
      </w:pPr>
      <w:r w:rsidRPr="008B1B4A">
        <w:rPr>
          <w:color w:val="FF0000"/>
        </w:rPr>
        <w:t>[[organisation name] would be very happy to meet with you to discuss our concerns further.]</w:t>
      </w:r>
    </w:p>
    <w:p w14:paraId="71C34BEB" w14:textId="77777777" w:rsidR="005A0BAC" w:rsidRDefault="005A0BAC" w:rsidP="00DE382E">
      <w:pPr>
        <w:jc w:val="both"/>
      </w:pPr>
      <w:r>
        <w:t xml:space="preserve">I look forward to hearing from you. </w:t>
      </w:r>
    </w:p>
    <w:p w14:paraId="4BD4ADE7" w14:textId="66554EF7" w:rsidR="007C0A32" w:rsidRDefault="005A0BAC" w:rsidP="00DE382E">
      <w:pPr>
        <w:jc w:val="both"/>
      </w:pPr>
      <w:r>
        <w:t>Yours sincerely,</w:t>
      </w:r>
    </w:p>
    <w:p w14:paraId="706E160F" w14:textId="77777777" w:rsidR="00BB06A1" w:rsidRDefault="00BB06A1" w:rsidP="00DE382E">
      <w:pPr>
        <w:jc w:val="both"/>
      </w:pPr>
    </w:p>
    <w:p w14:paraId="5815CE46" w14:textId="77777777" w:rsidR="00C806F4" w:rsidRDefault="00C806F4" w:rsidP="00DE382E">
      <w:pPr>
        <w:jc w:val="both"/>
      </w:pPr>
    </w:p>
    <w:sectPr w:rsidR="00C80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A49AE"/>
    <w:multiLevelType w:val="hybridMultilevel"/>
    <w:tmpl w:val="5E0EC14A"/>
    <w:lvl w:ilvl="0" w:tplc="3D2C1E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1148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13"/>
    <w:rsid w:val="0001287F"/>
    <w:rsid w:val="0003464E"/>
    <w:rsid w:val="00044928"/>
    <w:rsid w:val="00080DE4"/>
    <w:rsid w:val="000B26DA"/>
    <w:rsid w:val="000D47A0"/>
    <w:rsid w:val="000D51E6"/>
    <w:rsid w:val="00131E4A"/>
    <w:rsid w:val="001323F5"/>
    <w:rsid w:val="00170B56"/>
    <w:rsid w:val="00194BEB"/>
    <w:rsid w:val="001A00EB"/>
    <w:rsid w:val="001B1263"/>
    <w:rsid w:val="001E344F"/>
    <w:rsid w:val="001F61AE"/>
    <w:rsid w:val="00216C6A"/>
    <w:rsid w:val="002A39C2"/>
    <w:rsid w:val="002A6000"/>
    <w:rsid w:val="002D1EE3"/>
    <w:rsid w:val="003236B0"/>
    <w:rsid w:val="00336FD9"/>
    <w:rsid w:val="00393A82"/>
    <w:rsid w:val="003C003F"/>
    <w:rsid w:val="003C1CCA"/>
    <w:rsid w:val="0043689B"/>
    <w:rsid w:val="004B7B98"/>
    <w:rsid w:val="004D521B"/>
    <w:rsid w:val="004F1B7A"/>
    <w:rsid w:val="004F3ECD"/>
    <w:rsid w:val="0053288B"/>
    <w:rsid w:val="00583614"/>
    <w:rsid w:val="00597259"/>
    <w:rsid w:val="005A0BAC"/>
    <w:rsid w:val="005A1C6B"/>
    <w:rsid w:val="005C31D8"/>
    <w:rsid w:val="00611E5E"/>
    <w:rsid w:val="006277EA"/>
    <w:rsid w:val="00677559"/>
    <w:rsid w:val="006A542E"/>
    <w:rsid w:val="006B75D7"/>
    <w:rsid w:val="007043E7"/>
    <w:rsid w:val="007265C2"/>
    <w:rsid w:val="007C0A32"/>
    <w:rsid w:val="00805B4B"/>
    <w:rsid w:val="0081159F"/>
    <w:rsid w:val="00841C20"/>
    <w:rsid w:val="00856A3B"/>
    <w:rsid w:val="00862289"/>
    <w:rsid w:val="00862891"/>
    <w:rsid w:val="00875404"/>
    <w:rsid w:val="008878C4"/>
    <w:rsid w:val="008A38B8"/>
    <w:rsid w:val="008B1B4A"/>
    <w:rsid w:val="008C37A8"/>
    <w:rsid w:val="008E0EE3"/>
    <w:rsid w:val="008F4DCE"/>
    <w:rsid w:val="00917148"/>
    <w:rsid w:val="00932465"/>
    <w:rsid w:val="00966801"/>
    <w:rsid w:val="009F059E"/>
    <w:rsid w:val="00A27617"/>
    <w:rsid w:val="00A54E17"/>
    <w:rsid w:val="00A64C32"/>
    <w:rsid w:val="00A92DF2"/>
    <w:rsid w:val="00AF1A9F"/>
    <w:rsid w:val="00B07204"/>
    <w:rsid w:val="00B20803"/>
    <w:rsid w:val="00B42321"/>
    <w:rsid w:val="00B43813"/>
    <w:rsid w:val="00B46DF8"/>
    <w:rsid w:val="00BB0249"/>
    <w:rsid w:val="00BB06A1"/>
    <w:rsid w:val="00BD1836"/>
    <w:rsid w:val="00C33286"/>
    <w:rsid w:val="00C806F4"/>
    <w:rsid w:val="00C86924"/>
    <w:rsid w:val="00CB419C"/>
    <w:rsid w:val="00CC2CBC"/>
    <w:rsid w:val="00D45A26"/>
    <w:rsid w:val="00D647B4"/>
    <w:rsid w:val="00DA6FD9"/>
    <w:rsid w:val="00DE382E"/>
    <w:rsid w:val="00DE76E7"/>
    <w:rsid w:val="00E14D46"/>
    <w:rsid w:val="00E529F6"/>
    <w:rsid w:val="00EF0B47"/>
    <w:rsid w:val="00F12353"/>
    <w:rsid w:val="00F51D01"/>
    <w:rsid w:val="00F826D4"/>
    <w:rsid w:val="00FB1592"/>
    <w:rsid w:val="00FD454B"/>
    <w:rsid w:val="00FF0FB5"/>
    <w:rsid w:val="02596FE8"/>
    <w:rsid w:val="09209CDE"/>
    <w:rsid w:val="09894303"/>
    <w:rsid w:val="0BEC34F1"/>
    <w:rsid w:val="11A60055"/>
    <w:rsid w:val="16BE02A9"/>
    <w:rsid w:val="180B5F49"/>
    <w:rsid w:val="1DA19AD1"/>
    <w:rsid w:val="2D670D50"/>
    <w:rsid w:val="309EAE12"/>
    <w:rsid w:val="332653E0"/>
    <w:rsid w:val="34B55A73"/>
    <w:rsid w:val="35721F35"/>
    <w:rsid w:val="3B1BF0D7"/>
    <w:rsid w:val="40885C11"/>
    <w:rsid w:val="4B364EB8"/>
    <w:rsid w:val="4CD21F19"/>
    <w:rsid w:val="50737E64"/>
    <w:rsid w:val="58191D77"/>
    <w:rsid w:val="582EF881"/>
    <w:rsid w:val="6135E978"/>
    <w:rsid w:val="61ABE280"/>
    <w:rsid w:val="67DA6DF2"/>
    <w:rsid w:val="6AA16081"/>
    <w:rsid w:val="6AB8E841"/>
    <w:rsid w:val="75EC00AE"/>
    <w:rsid w:val="76BEADBE"/>
    <w:rsid w:val="7AA64974"/>
    <w:rsid w:val="7AED24B1"/>
    <w:rsid w:val="7C4219D5"/>
    <w:rsid w:val="7EBF4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2A72"/>
  <w15:chartTrackingRefBased/>
  <w15:docId w15:val="{8BFE6F8A-5E78-437F-AE63-85C3F4E9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47A0"/>
    <w:rPr>
      <w:sz w:val="16"/>
      <w:szCs w:val="16"/>
    </w:rPr>
  </w:style>
  <w:style w:type="paragraph" w:styleId="CommentText">
    <w:name w:val="annotation text"/>
    <w:basedOn w:val="Normal"/>
    <w:link w:val="CommentTextChar"/>
    <w:uiPriority w:val="99"/>
    <w:unhideWhenUsed/>
    <w:rsid w:val="000D47A0"/>
    <w:pPr>
      <w:spacing w:line="240" w:lineRule="auto"/>
    </w:pPr>
    <w:rPr>
      <w:sz w:val="20"/>
      <w:szCs w:val="20"/>
    </w:rPr>
  </w:style>
  <w:style w:type="character" w:customStyle="1" w:styleId="CommentTextChar">
    <w:name w:val="Comment Text Char"/>
    <w:basedOn w:val="DefaultParagraphFont"/>
    <w:link w:val="CommentText"/>
    <w:uiPriority w:val="99"/>
    <w:rsid w:val="000D47A0"/>
    <w:rPr>
      <w:sz w:val="20"/>
      <w:szCs w:val="20"/>
    </w:rPr>
  </w:style>
  <w:style w:type="paragraph" w:styleId="CommentSubject">
    <w:name w:val="annotation subject"/>
    <w:basedOn w:val="CommentText"/>
    <w:next w:val="CommentText"/>
    <w:link w:val="CommentSubjectChar"/>
    <w:uiPriority w:val="99"/>
    <w:semiHidden/>
    <w:unhideWhenUsed/>
    <w:rsid w:val="000D47A0"/>
    <w:rPr>
      <w:b/>
      <w:bCs/>
    </w:rPr>
  </w:style>
  <w:style w:type="character" w:customStyle="1" w:styleId="CommentSubjectChar">
    <w:name w:val="Comment Subject Char"/>
    <w:basedOn w:val="CommentTextChar"/>
    <w:link w:val="CommentSubject"/>
    <w:uiPriority w:val="99"/>
    <w:semiHidden/>
    <w:rsid w:val="000D47A0"/>
    <w:rPr>
      <w:b/>
      <w:bCs/>
      <w:sz w:val="20"/>
      <w:szCs w:val="20"/>
    </w:rPr>
  </w:style>
  <w:style w:type="paragraph" w:styleId="ListParagraph">
    <w:name w:val="List Paragraph"/>
    <w:basedOn w:val="Normal"/>
    <w:uiPriority w:val="34"/>
    <w:qFormat/>
    <w:rsid w:val="00194BEB"/>
    <w:pPr>
      <w:ind w:left="720"/>
      <w:contextualSpacing/>
    </w:pPr>
  </w:style>
  <w:style w:type="paragraph" w:styleId="Revision">
    <w:name w:val="Revision"/>
    <w:hidden/>
    <w:uiPriority w:val="99"/>
    <w:semiHidden/>
    <w:rsid w:val="00932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7" ma:contentTypeDescription="Create a new document." ma:contentTypeScope="" ma:versionID="6518aff712b3223d8990710ded7e9834">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eefa9f8cc7783f11b9510a0ea31199bd"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6d189a-4960-45af-854b-48afb4e5d8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a99c57-c88f-4861-879d-5defc649d7e7}" ma:internalName="TaxCatchAll" ma:showField="CatchAllData" ma:web="85b7f592-9584-4fd3-ad51-79f50443d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b7f592-9584-4fd3-ad51-79f50443d5c2" xsi:nil="true"/>
    <lcf76f155ced4ddcb4097134ff3c332f xmlns="fc1b8934-41f2-4849-b076-737d8d6765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A1E299-10E8-41CC-960E-E4742A032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F5C14-B524-4F3F-A873-680F5B02C537}">
  <ds:schemaRefs>
    <ds:schemaRef ds:uri="http://schemas.microsoft.com/sharepoint/v3/contenttype/forms"/>
  </ds:schemaRefs>
</ds:datastoreItem>
</file>

<file path=customXml/itemProps3.xml><?xml version="1.0" encoding="utf-8"?>
<ds:datastoreItem xmlns:ds="http://schemas.openxmlformats.org/officeDocument/2006/customXml" ds:itemID="{73E67B77-2637-4862-8273-15298833ADF1}">
  <ds:schemaRefs>
    <ds:schemaRef ds:uri="http://schemas.microsoft.com/office/2006/metadata/properties"/>
    <ds:schemaRef ds:uri="http://schemas.microsoft.com/office/infopath/2007/PartnerControls"/>
    <ds:schemaRef ds:uri="85b7f592-9584-4fd3-ad51-79f50443d5c2"/>
    <ds:schemaRef ds:uri="fc1b8934-41f2-4849-b076-737d8d6765b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Elliott</dc:creator>
  <cp:keywords/>
  <dc:description/>
  <cp:lastModifiedBy>Leon Elliott</cp:lastModifiedBy>
  <cp:revision>2</cp:revision>
  <dcterms:created xsi:type="dcterms:W3CDTF">2023-11-01T10:29:00Z</dcterms:created>
  <dcterms:modified xsi:type="dcterms:W3CDTF">2023-11-01T10:29:00Z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y fmtid="{D5CDD505-2E9C-101B-9397-08002B2CF9AE}" pid="3" name="MediaServiceImageTags">
    <vt:lpwstr/>
  </property>
</Properties>
</file>